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CF" w:rsidRPr="000C3BEA" w:rsidRDefault="00127CCF" w:rsidP="00127CCF">
      <w:pPr>
        <w:rPr>
          <w:rFonts w:ascii="Arial Black" w:hAnsi="Arial Black"/>
          <w:sz w:val="22"/>
          <w:szCs w:val="22"/>
        </w:rPr>
      </w:pPr>
      <w:r w:rsidRPr="000C3BEA">
        <w:rPr>
          <w:rFonts w:ascii="Arial Black" w:hAnsi="Arial Black"/>
          <w:sz w:val="22"/>
          <w:szCs w:val="22"/>
        </w:rPr>
        <w:t>ΠΑΝΕΠΙΣΤΗΜΙΑΚΟ ΓΕΝΙΚΟ ΝΟΣΟΚΟΜΕΙΟ ΠΑΤΡΩΝ</w:t>
      </w:r>
    </w:p>
    <w:p w:rsidR="00127CCF" w:rsidRPr="000C3BEA" w:rsidRDefault="00127CCF" w:rsidP="00127CCF">
      <w:pPr>
        <w:rPr>
          <w:rFonts w:ascii="Arial Black" w:hAnsi="Arial Black"/>
          <w:sz w:val="22"/>
          <w:szCs w:val="22"/>
        </w:rPr>
      </w:pPr>
      <w:r w:rsidRPr="000C3BEA">
        <w:rPr>
          <w:rFonts w:ascii="Arial Black" w:hAnsi="Arial Black"/>
          <w:sz w:val="22"/>
          <w:szCs w:val="22"/>
        </w:rPr>
        <w:t>ΠΑΘΟΛΟΓΙΚΗ ΚΛΙΝΙΚΗ</w:t>
      </w:r>
    </w:p>
    <w:p w:rsidR="00127CCF" w:rsidRDefault="00127CCF" w:rsidP="00127CCF">
      <w:pPr>
        <w:ind w:left="1800" w:firstLine="360"/>
        <w:rPr>
          <w:rFonts w:ascii="Arial" w:hAnsi="Arial" w:cs="Arial"/>
          <w:b/>
          <w:sz w:val="44"/>
          <w:szCs w:val="44"/>
        </w:rPr>
      </w:pPr>
    </w:p>
    <w:p w:rsidR="00127CCF" w:rsidRPr="002755B5" w:rsidRDefault="00127CCF" w:rsidP="00127CCF">
      <w:pPr>
        <w:ind w:left="1800" w:firstLine="360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>Κλινικές Δεξιότητες ΙΙ</w:t>
      </w:r>
    </w:p>
    <w:p w:rsidR="00127CCF" w:rsidRPr="00584020" w:rsidRDefault="00127CCF" w:rsidP="00127CCF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 xml:space="preserve">Πρόγραμμα / Τρίτη 12-2 </w:t>
      </w:r>
      <w:proofErr w:type="spellStart"/>
      <w:r w:rsidRPr="002755B5">
        <w:rPr>
          <w:rFonts w:ascii="Arial" w:hAnsi="Arial" w:cs="Arial"/>
          <w:b/>
          <w:sz w:val="44"/>
          <w:szCs w:val="44"/>
        </w:rPr>
        <w:t>μ</w:t>
      </w:r>
      <w:r w:rsidRPr="005B13BC">
        <w:rPr>
          <w:rFonts w:ascii="Arial" w:hAnsi="Arial" w:cs="Arial"/>
          <w:b/>
          <w:sz w:val="44"/>
          <w:szCs w:val="44"/>
        </w:rPr>
        <w:t>.</w:t>
      </w:r>
      <w:r w:rsidRPr="002755B5">
        <w:rPr>
          <w:rFonts w:ascii="Arial" w:hAnsi="Arial" w:cs="Arial"/>
          <w:b/>
          <w:sz w:val="44"/>
          <w:szCs w:val="44"/>
        </w:rPr>
        <w:t>μ</w:t>
      </w:r>
      <w:proofErr w:type="spellEnd"/>
      <w:r w:rsidRPr="00584020">
        <w:rPr>
          <w:rFonts w:ascii="Arial" w:hAnsi="Arial" w:cs="Arial"/>
          <w:b/>
          <w:sz w:val="44"/>
          <w:szCs w:val="44"/>
        </w:rPr>
        <w:t>.</w:t>
      </w:r>
    </w:p>
    <w:p w:rsidR="00127CCF" w:rsidRPr="002755B5" w:rsidRDefault="00127CCF" w:rsidP="00127CCF">
      <w:pPr>
        <w:ind w:left="360"/>
        <w:jc w:val="center"/>
        <w:rPr>
          <w:rFonts w:ascii="Arial" w:hAnsi="Arial" w:cs="Arial"/>
          <w:b/>
          <w:sz w:val="44"/>
          <w:szCs w:val="44"/>
        </w:rPr>
      </w:pPr>
    </w:p>
    <w:p w:rsidR="00127CCF" w:rsidRPr="002755B5" w:rsidRDefault="00127CCF" w:rsidP="00127CCF">
      <w:pPr>
        <w:ind w:left="360"/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196"/>
        <w:gridCol w:w="3060"/>
      </w:tblGrid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Ημερομηνία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Θέμα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Χώρος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C3BEA">
              <w:rPr>
                <w:rFonts w:ascii="Arial" w:hAnsi="Arial" w:cs="Arial"/>
              </w:rPr>
              <w:t>/</w:t>
            </w:r>
            <w:r w:rsidRPr="000C3BEA">
              <w:rPr>
                <w:rFonts w:ascii="Arial" w:hAnsi="Arial" w:cs="Arial"/>
                <w:lang w:val="en-US"/>
              </w:rPr>
              <w:t>2</w:t>
            </w:r>
            <w:r w:rsidRPr="000C3BE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(Πεπτικό)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>κ. Κ</w:t>
            </w:r>
            <w:r>
              <w:rPr>
                <w:rFonts w:ascii="Arial" w:hAnsi="Arial" w:cs="Arial"/>
                <w:b/>
              </w:rPr>
              <w:t xml:space="preserve">ων/νος </w:t>
            </w:r>
            <w:r w:rsidRPr="000C3BEA">
              <w:rPr>
                <w:rFonts w:ascii="Arial" w:hAnsi="Arial" w:cs="Arial"/>
                <w:b/>
              </w:rPr>
              <w:t xml:space="preserve"> Θωμόπουλος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0C3BEA">
              <w:rPr>
                <w:rFonts w:ascii="Arial" w:hAnsi="Arial" w:cs="Arial"/>
              </w:rPr>
              <w:t>/2/20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 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0C3BEA">
              <w:rPr>
                <w:rFonts w:ascii="Arial" w:hAnsi="Arial" w:cs="Arial"/>
              </w:rPr>
              <w:t>/3/20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2</w:t>
            </w:r>
            <w:r w:rsidRPr="000C3BEA">
              <w:rPr>
                <w:rFonts w:ascii="Arial" w:hAnsi="Arial" w:cs="Arial"/>
              </w:rPr>
              <w:t>/3/20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στην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</w:t>
            </w:r>
            <w:proofErr w:type="spellStart"/>
            <w:r w:rsidRPr="000C3BEA">
              <w:rPr>
                <w:rFonts w:ascii="Arial" w:hAnsi="Arial" w:cs="Arial"/>
                <w:b/>
              </w:rPr>
              <w:t>Μυοσκελετικό</w:t>
            </w:r>
            <w:proofErr w:type="spellEnd"/>
            <w:r w:rsidRPr="000C3BEA">
              <w:rPr>
                <w:rFonts w:ascii="Arial" w:hAnsi="Arial" w:cs="Arial"/>
                <w:b/>
              </w:rPr>
              <w:t xml:space="preserve">) 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>
              <w:rPr>
                <w:rFonts w:ascii="Arial" w:hAnsi="Arial" w:cs="Arial"/>
                <w:b/>
              </w:rPr>
              <w:t xml:space="preserve">Δημήτριος </w:t>
            </w:r>
            <w:proofErr w:type="spellStart"/>
            <w:r>
              <w:rPr>
                <w:rFonts w:ascii="Arial" w:hAnsi="Arial" w:cs="Arial"/>
                <w:b/>
              </w:rPr>
              <w:t>Δαούσης</w:t>
            </w:r>
            <w:proofErr w:type="spellEnd"/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  <w:r w:rsidRPr="000C3BEA">
              <w:rPr>
                <w:rFonts w:ascii="Arial" w:hAnsi="Arial" w:cs="Arial"/>
              </w:rPr>
              <w:t>/3/20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 xml:space="preserve">ες 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Pr="000C3BEA">
              <w:rPr>
                <w:rFonts w:ascii="Arial" w:hAnsi="Arial" w:cs="Arial"/>
              </w:rPr>
              <w:t>/3/20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Επί κλίνης  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 xml:space="preserve">ες 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/4</w:t>
            </w:r>
            <w:r w:rsidRPr="000C3BE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στην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(Νευρικό)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>
              <w:rPr>
                <w:rFonts w:ascii="Arial" w:hAnsi="Arial" w:cs="Arial"/>
                <w:b/>
              </w:rPr>
              <w:t xml:space="preserve">Ζηνοβία </w:t>
            </w:r>
            <w:proofErr w:type="spellStart"/>
            <w:r>
              <w:rPr>
                <w:rFonts w:ascii="Arial" w:hAnsi="Arial" w:cs="Arial"/>
                <w:b/>
              </w:rPr>
              <w:t>Κεφαλοπούλου</w:t>
            </w:r>
            <w:proofErr w:type="spellEnd"/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127CCF" w:rsidRPr="000C3BEA" w:rsidTr="00C4115D">
        <w:trPr>
          <w:trHeight w:val="817"/>
        </w:trPr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Pr="000C3BEA">
              <w:rPr>
                <w:rFonts w:ascii="Arial" w:hAnsi="Arial" w:cs="Arial"/>
              </w:rPr>
              <w:t>/4/20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16/4</w:t>
            </w:r>
            <w:r w:rsidRPr="000C3BE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 xml:space="preserve">ες 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 w:rsidRPr="000C3BEA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4</w:t>
            </w:r>
            <w:r w:rsidRPr="000C3BEA">
              <w:rPr>
                <w:rFonts w:ascii="Arial" w:hAnsi="Arial" w:cs="Arial"/>
                <w:lang w:val="en-US"/>
              </w:rPr>
              <w:t>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Εξέταση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Ομάδες 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</w:p>
        </w:tc>
      </w:tr>
      <w:tr w:rsidR="00127CCF" w:rsidRPr="000C3BEA" w:rsidTr="00C4115D">
        <w:tc>
          <w:tcPr>
            <w:tcW w:w="234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  <w:r w:rsidRPr="000C3BEA">
              <w:rPr>
                <w:rFonts w:ascii="Arial" w:hAnsi="Arial" w:cs="Arial"/>
              </w:rPr>
              <w:t>/5/20</w:t>
            </w: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196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ΕΠΑΝΑΛΗΨΗ</w:t>
            </w:r>
          </w:p>
        </w:tc>
        <w:tc>
          <w:tcPr>
            <w:tcW w:w="3060" w:type="dxa"/>
          </w:tcPr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ΟΜΑΔΕΣ</w:t>
            </w:r>
          </w:p>
          <w:p w:rsidR="00127CCF" w:rsidRPr="000C3BEA" w:rsidRDefault="00127CCF" w:rsidP="00C411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7CCF" w:rsidRDefault="00127CCF" w:rsidP="00127CCF">
      <w:pPr>
        <w:ind w:left="360"/>
      </w:pPr>
    </w:p>
    <w:p w:rsidR="002D7DD2" w:rsidRDefault="00127CCF"/>
    <w:sectPr w:rsidR="002D7DD2" w:rsidSect="004539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CCF"/>
    <w:rsid w:val="00127CCF"/>
    <w:rsid w:val="00453984"/>
    <w:rsid w:val="006C5B3D"/>
    <w:rsid w:val="00F6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Company>PGNP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1</cp:revision>
  <dcterms:created xsi:type="dcterms:W3CDTF">2024-02-13T08:12:00Z</dcterms:created>
  <dcterms:modified xsi:type="dcterms:W3CDTF">2024-02-13T08:14:00Z</dcterms:modified>
</cp:coreProperties>
</file>